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F9" w:rsidRDefault="001523F9" w:rsidP="00E90751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</w:p>
    <w:p w:rsidR="002E4BA6" w:rsidRPr="008F74D4" w:rsidRDefault="00A868B8" w:rsidP="00E90751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 w:rsidRPr="008F74D4">
        <w:rPr>
          <w:rFonts w:ascii="Century Gothic" w:hAnsi="Century Gothic"/>
          <w:b/>
          <w:sz w:val="28"/>
          <w:szCs w:val="28"/>
        </w:rPr>
        <w:t>Baby Bag Cleaning Procedure</w:t>
      </w:r>
    </w:p>
    <w:p w:rsidR="006060BF" w:rsidRPr="001523F9" w:rsidRDefault="001523F9" w:rsidP="00E90751">
      <w:p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*If a</w:t>
      </w:r>
      <w:r w:rsidR="00A868B8" w:rsidRPr="001523F9">
        <w:rPr>
          <w:rFonts w:ascii="Century Gothic" w:hAnsi="Century Gothic"/>
        </w:rPr>
        <w:t xml:space="preserve"> baby b</w:t>
      </w:r>
      <w:r w:rsidR="00FD0DA8" w:rsidRPr="001523F9">
        <w:rPr>
          <w:rFonts w:ascii="Century Gothic" w:hAnsi="Century Gothic"/>
        </w:rPr>
        <w:t>ag comes</w:t>
      </w:r>
      <w:r w:rsidR="00D4734A" w:rsidRPr="001523F9">
        <w:rPr>
          <w:rFonts w:ascii="Century Gothic" w:hAnsi="Century Gothic"/>
        </w:rPr>
        <w:t xml:space="preserve"> from a foster home</w:t>
      </w:r>
      <w:r w:rsidR="00E90751" w:rsidRPr="001523F9">
        <w:rPr>
          <w:rFonts w:ascii="Century Gothic" w:hAnsi="Century Gothic"/>
        </w:rPr>
        <w:t xml:space="preserve"> that had</w:t>
      </w:r>
      <w:r w:rsidR="006060BF" w:rsidRPr="001523F9">
        <w:rPr>
          <w:rFonts w:ascii="Century Gothic" w:hAnsi="Century Gothic"/>
        </w:rPr>
        <w:t xml:space="preserve"> </w:t>
      </w:r>
      <w:proofErr w:type="spellStart"/>
      <w:r w:rsidR="006060BF" w:rsidRPr="001523F9">
        <w:rPr>
          <w:rFonts w:ascii="Century Gothic" w:hAnsi="Century Gothic"/>
        </w:rPr>
        <w:t>panleukopenia</w:t>
      </w:r>
      <w:proofErr w:type="spellEnd"/>
      <w:r w:rsidR="006060BF" w:rsidRPr="001523F9">
        <w:rPr>
          <w:rFonts w:ascii="Century Gothic" w:hAnsi="Century Gothic"/>
        </w:rPr>
        <w:t xml:space="preserve">, </w:t>
      </w:r>
      <w:r w:rsidR="00E90751" w:rsidRPr="001523F9">
        <w:rPr>
          <w:rFonts w:ascii="Century Gothic" w:hAnsi="Century Gothic"/>
        </w:rPr>
        <w:t>the entire bag and contents should be throw</w:t>
      </w:r>
      <w:r w:rsidR="00FD0DA8" w:rsidRPr="001523F9">
        <w:rPr>
          <w:rFonts w:ascii="Century Gothic" w:hAnsi="Century Gothic"/>
        </w:rPr>
        <w:t>n away. If the baby bag comes</w:t>
      </w:r>
      <w:r w:rsidR="00E90751" w:rsidRPr="001523F9">
        <w:rPr>
          <w:rFonts w:ascii="Century Gothic" w:hAnsi="Century Gothic"/>
        </w:rPr>
        <w:t xml:space="preserve"> from a foster home that had ringworm or </w:t>
      </w:r>
      <w:proofErr w:type="spellStart"/>
      <w:r w:rsidR="00E90751" w:rsidRPr="001523F9">
        <w:rPr>
          <w:rFonts w:ascii="Century Gothic" w:hAnsi="Century Gothic"/>
        </w:rPr>
        <w:t>calicivirus</w:t>
      </w:r>
      <w:proofErr w:type="spellEnd"/>
      <w:r w:rsidR="00E90751" w:rsidRPr="001523F9">
        <w:rPr>
          <w:rFonts w:ascii="Century Gothic" w:hAnsi="Century Gothic"/>
        </w:rPr>
        <w:t>, all content</w:t>
      </w:r>
      <w:r w:rsidR="00FD0DA8" w:rsidRPr="001523F9">
        <w:rPr>
          <w:rFonts w:ascii="Century Gothic" w:hAnsi="Century Gothic"/>
        </w:rPr>
        <w:t>s that cannot be soaked in Rescue</w:t>
      </w:r>
      <w:r w:rsidR="00E90751" w:rsidRPr="001523F9">
        <w:rPr>
          <w:rFonts w:ascii="Century Gothic" w:hAnsi="Century Gothic"/>
        </w:rPr>
        <w:t xml:space="preserve"> for 10 minutes or run through ringworm/</w:t>
      </w:r>
      <w:proofErr w:type="spellStart"/>
      <w:r w:rsidR="00E90751" w:rsidRPr="001523F9">
        <w:rPr>
          <w:rFonts w:ascii="Century Gothic" w:hAnsi="Century Gothic"/>
        </w:rPr>
        <w:t>cali</w:t>
      </w:r>
      <w:r w:rsidR="00FD0DA8" w:rsidRPr="001523F9">
        <w:rPr>
          <w:rFonts w:ascii="Century Gothic" w:hAnsi="Century Gothic"/>
        </w:rPr>
        <w:t>ci</w:t>
      </w:r>
      <w:proofErr w:type="spellEnd"/>
      <w:r w:rsidR="00FD0DA8" w:rsidRPr="001523F9">
        <w:rPr>
          <w:rFonts w:ascii="Century Gothic" w:hAnsi="Century Gothic"/>
        </w:rPr>
        <w:t xml:space="preserve"> laundry should be disposed.</w:t>
      </w:r>
      <w:r w:rsidR="00E90751" w:rsidRPr="001523F9">
        <w:rPr>
          <w:rFonts w:ascii="Century Gothic" w:hAnsi="Century Gothic"/>
        </w:rPr>
        <w:t xml:space="preserve"> For all other baby bags, please follow the instructions below.*</w:t>
      </w:r>
    </w:p>
    <w:p w:rsidR="008F74D4" w:rsidRPr="001523F9" w:rsidRDefault="008F74D4" w:rsidP="00E90751">
      <w:p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Please check in all baby bags, scales, and Snuggle Safe warming disks on the checklist which is located</w:t>
      </w:r>
      <w:r w:rsidR="00FD0DA8" w:rsidRPr="001523F9">
        <w:rPr>
          <w:rFonts w:ascii="Century Gothic" w:hAnsi="Century Gothic"/>
        </w:rPr>
        <w:t xml:space="preserve"> </w:t>
      </w:r>
      <w:r w:rsidR="00FD0DA8" w:rsidRPr="001523F9">
        <w:rPr>
          <w:rFonts w:ascii="Century Gothic" w:hAnsi="Century Gothic"/>
          <w:highlight w:val="yellow"/>
        </w:rPr>
        <w:t>(location here)</w:t>
      </w:r>
      <w:r w:rsidRPr="001523F9">
        <w:rPr>
          <w:rFonts w:ascii="Century Gothic" w:hAnsi="Century Gothic"/>
        </w:rPr>
        <w:t>.</w:t>
      </w:r>
    </w:p>
    <w:p w:rsidR="00FD0DA8" w:rsidRPr="001523F9" w:rsidRDefault="00FD0DA8" w:rsidP="00FD0DA8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Wash the following items with hot soapy water and then air dry them. Once dr</w:t>
      </w:r>
      <w:r w:rsidR="001523F9" w:rsidRPr="001523F9">
        <w:rPr>
          <w:rFonts w:ascii="Century Gothic" w:hAnsi="Century Gothic"/>
        </w:rPr>
        <w:t>y, return them to the general baby bag supply storage area</w:t>
      </w:r>
      <w:r w:rsidRPr="001523F9">
        <w:rPr>
          <w:rFonts w:ascii="Century Gothic" w:hAnsi="Century Gothic"/>
        </w:rPr>
        <w:t xml:space="preserve">. </w:t>
      </w:r>
    </w:p>
    <w:p w:rsidR="002E4BA6" w:rsidRPr="001523F9" w:rsidRDefault="002E4BA6" w:rsidP="00FD0DA8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Nail trimmers</w:t>
      </w:r>
      <w:bookmarkStart w:id="0" w:name="_GoBack"/>
      <w:bookmarkEnd w:id="0"/>
    </w:p>
    <w:p w:rsidR="002E4BA6" w:rsidRPr="001523F9" w:rsidRDefault="002E4BA6" w:rsidP="00E9075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Thermometers</w:t>
      </w:r>
    </w:p>
    <w:p w:rsidR="002E4BA6" w:rsidRPr="001523F9" w:rsidRDefault="002E4BA6" w:rsidP="00E9075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Flea comb</w:t>
      </w:r>
    </w:p>
    <w:p w:rsidR="002E4BA6" w:rsidRPr="001523F9" w:rsidRDefault="002E4BA6" w:rsidP="00E90751">
      <w:pPr>
        <w:pStyle w:val="ListParagraph"/>
        <w:numPr>
          <w:ilvl w:val="0"/>
          <w:numId w:val="2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Used baby bottles</w:t>
      </w:r>
      <w:r w:rsidR="00E90751" w:rsidRPr="001523F9">
        <w:rPr>
          <w:rFonts w:ascii="Century Gothic" w:hAnsi="Century Gothic"/>
        </w:rPr>
        <w:t>/bottle cleaning brush</w:t>
      </w:r>
    </w:p>
    <w:p w:rsidR="00FD0DA8" w:rsidRPr="001523F9" w:rsidRDefault="00FD0DA8" w:rsidP="00FD0DA8">
      <w:pPr>
        <w:pStyle w:val="ListParagraph"/>
        <w:spacing w:after="120"/>
        <w:ind w:left="1080"/>
        <w:rPr>
          <w:rFonts w:ascii="Century Gothic" w:hAnsi="Century Gothic"/>
        </w:rPr>
      </w:pPr>
    </w:p>
    <w:p w:rsidR="002E4BA6" w:rsidRPr="001523F9" w:rsidRDefault="00FD0DA8" w:rsidP="00FD0DA8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Wipe down the scale with Rescue and return it to the proper storage area (please do not spray Rescue</w:t>
      </w:r>
      <w:r w:rsidR="008F6E5C" w:rsidRPr="001523F9">
        <w:rPr>
          <w:rFonts w:ascii="Century Gothic" w:hAnsi="Century Gothic"/>
        </w:rPr>
        <w:t xml:space="preserve"> directly onto </w:t>
      </w:r>
      <w:r w:rsidRPr="001523F9">
        <w:rPr>
          <w:rFonts w:ascii="Century Gothic" w:hAnsi="Century Gothic"/>
        </w:rPr>
        <w:t xml:space="preserve">a </w:t>
      </w:r>
      <w:r w:rsidR="008F6E5C" w:rsidRPr="001523F9">
        <w:rPr>
          <w:rFonts w:ascii="Century Gothic" w:hAnsi="Century Gothic"/>
        </w:rPr>
        <w:t>scale</w:t>
      </w:r>
      <w:r w:rsidR="00D4734A" w:rsidRPr="001523F9">
        <w:rPr>
          <w:rFonts w:ascii="Century Gothic" w:hAnsi="Century Gothic"/>
        </w:rPr>
        <w:t xml:space="preserve"> – it will cause the screen to malfunction</w:t>
      </w:r>
      <w:r w:rsidR="008F6E5C" w:rsidRPr="001523F9">
        <w:rPr>
          <w:rFonts w:ascii="Century Gothic" w:hAnsi="Century Gothic"/>
        </w:rPr>
        <w:t>).</w:t>
      </w:r>
    </w:p>
    <w:p w:rsidR="00FD0DA8" w:rsidRPr="001523F9" w:rsidRDefault="00FD0DA8" w:rsidP="00FD0DA8">
      <w:pPr>
        <w:pStyle w:val="ListParagraph"/>
        <w:spacing w:after="120"/>
        <w:rPr>
          <w:rFonts w:ascii="Century Gothic" w:hAnsi="Century Gothic"/>
        </w:rPr>
      </w:pPr>
    </w:p>
    <w:p w:rsidR="002E4BA6" w:rsidRPr="001523F9" w:rsidRDefault="00FD0DA8" w:rsidP="00FD0DA8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 xml:space="preserve">The following items can be returned to the </w:t>
      </w:r>
      <w:r w:rsidR="002E4BA6" w:rsidRPr="001523F9">
        <w:rPr>
          <w:rFonts w:ascii="Century Gothic" w:hAnsi="Century Gothic"/>
        </w:rPr>
        <w:t xml:space="preserve">general </w:t>
      </w:r>
      <w:r w:rsidR="001523F9" w:rsidRPr="001523F9">
        <w:rPr>
          <w:rFonts w:ascii="Century Gothic" w:hAnsi="Century Gothic"/>
        </w:rPr>
        <w:t xml:space="preserve">baby bag </w:t>
      </w:r>
      <w:r w:rsidR="002E4BA6" w:rsidRPr="001523F9">
        <w:rPr>
          <w:rFonts w:ascii="Century Gothic" w:hAnsi="Century Gothic"/>
        </w:rPr>
        <w:t>su</w:t>
      </w:r>
      <w:r w:rsidR="008F6E5C" w:rsidRPr="001523F9">
        <w:rPr>
          <w:rFonts w:ascii="Century Gothic" w:hAnsi="Century Gothic"/>
        </w:rPr>
        <w:t>pply</w:t>
      </w:r>
      <w:r w:rsidRPr="001523F9">
        <w:rPr>
          <w:rFonts w:ascii="Century Gothic" w:hAnsi="Century Gothic"/>
        </w:rPr>
        <w:t xml:space="preserve"> area</w:t>
      </w:r>
      <w:r w:rsidR="008F6E5C" w:rsidRPr="001523F9">
        <w:rPr>
          <w:rFonts w:ascii="Century Gothic" w:hAnsi="Century Gothic"/>
        </w:rPr>
        <w:t xml:space="preserve"> without any cleaning assuming they</w:t>
      </w:r>
      <w:r w:rsidRPr="001523F9">
        <w:rPr>
          <w:rFonts w:ascii="Century Gothic" w:hAnsi="Century Gothic"/>
        </w:rPr>
        <w:t xml:space="preserve"> appear clean and unused. If a</w:t>
      </w:r>
      <w:r w:rsidR="008F6E5C" w:rsidRPr="001523F9">
        <w:rPr>
          <w:rFonts w:ascii="Century Gothic" w:hAnsi="Century Gothic"/>
        </w:rPr>
        <w:t xml:space="preserve"> container looks dirty</w:t>
      </w:r>
      <w:r w:rsidRPr="001523F9">
        <w:rPr>
          <w:rFonts w:ascii="Century Gothic" w:hAnsi="Century Gothic"/>
        </w:rPr>
        <w:t>, wipe it with Rescue</w:t>
      </w:r>
      <w:r w:rsidR="008F6E5C" w:rsidRPr="001523F9">
        <w:rPr>
          <w:rFonts w:ascii="Century Gothic" w:hAnsi="Century Gothic"/>
        </w:rPr>
        <w:t xml:space="preserve"> or repackage</w:t>
      </w:r>
      <w:r w:rsidR="00D4734A" w:rsidRPr="001523F9">
        <w:rPr>
          <w:rFonts w:ascii="Century Gothic" w:hAnsi="Century Gothic"/>
        </w:rPr>
        <w:t xml:space="preserve"> it. Dispose of any used items.</w:t>
      </w:r>
    </w:p>
    <w:p w:rsidR="002E4BA6" w:rsidRPr="001523F9" w:rsidRDefault="002E4BA6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 xml:space="preserve">Amoxicillin </w:t>
      </w:r>
      <w:r w:rsidR="008F6E5C" w:rsidRPr="001523F9">
        <w:rPr>
          <w:rFonts w:ascii="Century Gothic" w:hAnsi="Century Gothic"/>
        </w:rPr>
        <w:t>(check expiration date)</w:t>
      </w:r>
    </w:p>
    <w:p w:rsidR="002E4BA6" w:rsidRPr="001523F9" w:rsidRDefault="008F6E5C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 xml:space="preserve">Box of </w:t>
      </w:r>
      <w:proofErr w:type="spellStart"/>
      <w:r w:rsidRPr="001523F9">
        <w:rPr>
          <w:rFonts w:ascii="Century Gothic" w:hAnsi="Century Gothic"/>
        </w:rPr>
        <w:t>Fortiflora</w:t>
      </w:r>
      <w:proofErr w:type="spellEnd"/>
      <w:r w:rsidRPr="001523F9">
        <w:rPr>
          <w:rFonts w:ascii="Century Gothic" w:hAnsi="Century Gothic"/>
        </w:rPr>
        <w:t xml:space="preserve"> (</w:t>
      </w:r>
      <w:r w:rsidR="00D4734A" w:rsidRPr="001523F9">
        <w:rPr>
          <w:rFonts w:ascii="Century Gothic" w:hAnsi="Century Gothic"/>
        </w:rPr>
        <w:t>re</w:t>
      </w:r>
      <w:r w:rsidRPr="001523F9">
        <w:rPr>
          <w:rFonts w:ascii="Century Gothic" w:hAnsi="Century Gothic"/>
        </w:rPr>
        <w:t>fill if needed, check expiration date)</w:t>
      </w:r>
    </w:p>
    <w:p w:rsidR="002E4BA6" w:rsidRPr="001523F9" w:rsidRDefault="002E4BA6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proofErr w:type="spellStart"/>
      <w:r w:rsidRPr="001523F9">
        <w:rPr>
          <w:rFonts w:ascii="Century Gothic" w:hAnsi="Century Gothic"/>
        </w:rPr>
        <w:t>Karo</w:t>
      </w:r>
      <w:proofErr w:type="spellEnd"/>
      <w:r w:rsidRPr="001523F9">
        <w:rPr>
          <w:rFonts w:ascii="Century Gothic" w:hAnsi="Century Gothic"/>
        </w:rPr>
        <w:t xml:space="preserve"> Syrup </w:t>
      </w:r>
    </w:p>
    <w:p w:rsidR="002E4BA6" w:rsidRPr="001523F9" w:rsidRDefault="002E4BA6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Lubricant packets</w:t>
      </w:r>
    </w:p>
    <w:p w:rsidR="002E4BA6" w:rsidRPr="001523F9" w:rsidRDefault="002E4BA6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Syringes</w:t>
      </w:r>
    </w:p>
    <w:p w:rsidR="002E4BA6" w:rsidRPr="001523F9" w:rsidRDefault="002E4BA6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Fecal Container</w:t>
      </w:r>
    </w:p>
    <w:p w:rsidR="002E4BA6" w:rsidRPr="001523F9" w:rsidRDefault="002E4BA6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Gloves</w:t>
      </w:r>
    </w:p>
    <w:p w:rsidR="00FD0DA8" w:rsidRPr="001523F9" w:rsidRDefault="00FD0DA8" w:rsidP="00FD0DA8">
      <w:pPr>
        <w:pStyle w:val="ListParagraph"/>
        <w:spacing w:after="120"/>
        <w:ind w:left="1080"/>
        <w:rPr>
          <w:rFonts w:ascii="Century Gothic" w:hAnsi="Century Gothic"/>
        </w:rPr>
      </w:pPr>
    </w:p>
    <w:p w:rsidR="008F6E5C" w:rsidRPr="001523F9" w:rsidRDefault="00FD0DA8" w:rsidP="00FD0DA8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 xml:space="preserve">These items can also be returned to the </w:t>
      </w:r>
      <w:r w:rsidR="008F6E5C" w:rsidRPr="001523F9">
        <w:rPr>
          <w:rFonts w:ascii="Century Gothic" w:hAnsi="Century Gothic"/>
        </w:rPr>
        <w:t>general</w:t>
      </w:r>
      <w:r w:rsidR="001523F9" w:rsidRPr="001523F9">
        <w:rPr>
          <w:rFonts w:ascii="Century Gothic" w:hAnsi="Century Gothic"/>
        </w:rPr>
        <w:t xml:space="preserve"> baby bag</w:t>
      </w:r>
      <w:r w:rsidR="008F6E5C" w:rsidRPr="001523F9">
        <w:rPr>
          <w:rFonts w:ascii="Century Gothic" w:hAnsi="Century Gothic"/>
        </w:rPr>
        <w:t xml:space="preserve"> supply </w:t>
      </w:r>
      <w:r w:rsidRPr="001523F9">
        <w:rPr>
          <w:rFonts w:ascii="Century Gothic" w:hAnsi="Century Gothic"/>
        </w:rPr>
        <w:t xml:space="preserve">area </w:t>
      </w:r>
      <w:r w:rsidR="008F6E5C" w:rsidRPr="001523F9">
        <w:rPr>
          <w:rFonts w:ascii="Century Gothic" w:hAnsi="Century Gothic"/>
        </w:rPr>
        <w:t>without any cleaning as</w:t>
      </w:r>
      <w:r w:rsidRPr="001523F9">
        <w:rPr>
          <w:rFonts w:ascii="Century Gothic" w:hAnsi="Century Gothic"/>
        </w:rPr>
        <w:t>suming they appear clean. If a</w:t>
      </w:r>
      <w:r w:rsidR="008F6E5C" w:rsidRPr="001523F9">
        <w:rPr>
          <w:rFonts w:ascii="Century Gothic" w:hAnsi="Century Gothic"/>
        </w:rPr>
        <w:t xml:space="preserve"> bottle appears dirty, </w:t>
      </w:r>
      <w:r w:rsidRPr="001523F9">
        <w:rPr>
          <w:rFonts w:ascii="Century Gothic" w:hAnsi="Century Gothic"/>
        </w:rPr>
        <w:t>wipe it with Rescue</w:t>
      </w:r>
      <w:r w:rsidR="008F6E5C" w:rsidRPr="001523F9">
        <w:rPr>
          <w:rFonts w:ascii="Century Gothic" w:hAnsi="Century Gothic"/>
        </w:rPr>
        <w:t>.</w:t>
      </w:r>
      <w:r w:rsidR="00D4734A" w:rsidRPr="001523F9">
        <w:rPr>
          <w:rFonts w:ascii="Century Gothic" w:hAnsi="Century Gothic"/>
        </w:rPr>
        <w:t xml:space="preserve"> Refill any items that are low.</w:t>
      </w:r>
    </w:p>
    <w:p w:rsidR="008F6E5C" w:rsidRPr="001523F9" w:rsidRDefault="008F6E5C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Rubbing Alcohol</w:t>
      </w:r>
    </w:p>
    <w:p w:rsidR="008F6E5C" w:rsidRPr="001523F9" w:rsidRDefault="008F6E5C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A&amp;D Ointment</w:t>
      </w:r>
    </w:p>
    <w:p w:rsidR="008F6E5C" w:rsidRPr="001523F9" w:rsidRDefault="008F6E5C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proofErr w:type="spellStart"/>
      <w:r w:rsidRPr="001523F9">
        <w:rPr>
          <w:rFonts w:ascii="Century Gothic" w:hAnsi="Century Gothic"/>
        </w:rPr>
        <w:t>Strongid</w:t>
      </w:r>
      <w:proofErr w:type="spellEnd"/>
      <w:r w:rsidRPr="001523F9">
        <w:rPr>
          <w:rFonts w:ascii="Century Gothic" w:hAnsi="Century Gothic"/>
        </w:rPr>
        <w:t xml:space="preserve"> (check expiration date)</w:t>
      </w:r>
    </w:p>
    <w:p w:rsidR="008F6E5C" w:rsidRPr="001523F9" w:rsidRDefault="008F6E5C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Shampoo</w:t>
      </w:r>
    </w:p>
    <w:p w:rsidR="00941D88" w:rsidRPr="001523F9" w:rsidRDefault="00941D88" w:rsidP="00E90751">
      <w:pPr>
        <w:pStyle w:val="ListParagraph"/>
        <w:numPr>
          <w:ilvl w:val="0"/>
          <w:numId w:val="4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>Who to Call When document</w:t>
      </w:r>
    </w:p>
    <w:p w:rsidR="00FD0DA8" w:rsidRPr="001523F9" w:rsidRDefault="00FD0DA8" w:rsidP="00FD0DA8">
      <w:pPr>
        <w:pStyle w:val="ListParagraph"/>
        <w:spacing w:after="120"/>
        <w:ind w:left="1080"/>
        <w:rPr>
          <w:rFonts w:ascii="Century Gothic" w:hAnsi="Century Gothic"/>
        </w:rPr>
      </w:pPr>
    </w:p>
    <w:p w:rsidR="00FD0DA8" w:rsidRPr="001523F9" w:rsidRDefault="00FD0DA8" w:rsidP="00FD0DA8">
      <w:pPr>
        <w:pStyle w:val="ListParagraph"/>
        <w:numPr>
          <w:ilvl w:val="0"/>
          <w:numId w:val="5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 xml:space="preserve">Place the following items in the laundry to be washed and dried: </w:t>
      </w:r>
    </w:p>
    <w:p w:rsidR="00A868B8" w:rsidRPr="001523F9" w:rsidRDefault="00A868B8" w:rsidP="00E90751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lastRenderedPageBreak/>
        <w:t>Washcloths</w:t>
      </w:r>
    </w:p>
    <w:p w:rsidR="002E4BA6" w:rsidRPr="001523F9" w:rsidRDefault="008F74D4" w:rsidP="00E90751">
      <w:pPr>
        <w:pStyle w:val="ListParagraph"/>
        <w:numPr>
          <w:ilvl w:val="0"/>
          <w:numId w:val="3"/>
        </w:numPr>
        <w:spacing w:after="120"/>
        <w:rPr>
          <w:rFonts w:ascii="Century Gothic" w:hAnsi="Century Gothic"/>
        </w:rPr>
      </w:pPr>
      <w:r w:rsidRPr="001523F9">
        <w:rPr>
          <w:rFonts w:ascii="Century Gothic" w:hAnsi="Century Gothic"/>
        </w:rPr>
        <w:t xml:space="preserve">Baby </w:t>
      </w:r>
      <w:r w:rsidR="00A868B8" w:rsidRPr="001523F9">
        <w:rPr>
          <w:rFonts w:ascii="Century Gothic" w:hAnsi="Century Gothic"/>
        </w:rPr>
        <w:t>Bag</w:t>
      </w:r>
    </w:p>
    <w:sectPr w:rsidR="002E4BA6" w:rsidRPr="001523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F9" w:rsidRDefault="001523F9" w:rsidP="001523F9">
      <w:pPr>
        <w:spacing w:after="0" w:line="240" w:lineRule="auto"/>
      </w:pPr>
      <w:r>
        <w:separator/>
      </w:r>
    </w:p>
  </w:endnote>
  <w:endnote w:type="continuationSeparator" w:id="0">
    <w:p w:rsidR="001523F9" w:rsidRDefault="001523F9" w:rsidP="0015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F9" w:rsidRDefault="001523F9" w:rsidP="001523F9">
      <w:pPr>
        <w:spacing w:after="0" w:line="240" w:lineRule="auto"/>
      </w:pPr>
      <w:r>
        <w:separator/>
      </w:r>
    </w:p>
  </w:footnote>
  <w:footnote w:type="continuationSeparator" w:id="0">
    <w:p w:rsidR="001523F9" w:rsidRDefault="001523F9" w:rsidP="0015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F9" w:rsidRPr="00996009" w:rsidRDefault="001523F9" w:rsidP="001523F9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996009">
      <w:rPr>
        <w:rFonts w:ascii="Century Gothic" w:hAnsi="Century Gothic"/>
        <w:b/>
        <w:sz w:val="32"/>
        <w:szCs w:val="32"/>
      </w:rPr>
      <w:t>Your Logo Here</w:t>
    </w:r>
  </w:p>
  <w:p w:rsidR="001523F9" w:rsidRDefault="001523F9">
    <w:pPr>
      <w:pStyle w:val="Header"/>
    </w:pPr>
  </w:p>
  <w:p w:rsidR="001523F9" w:rsidRDefault="00152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5EB"/>
    <w:multiLevelType w:val="hybridMultilevel"/>
    <w:tmpl w:val="6B86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E45D8"/>
    <w:multiLevelType w:val="hybridMultilevel"/>
    <w:tmpl w:val="FB96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3F5"/>
    <w:multiLevelType w:val="hybridMultilevel"/>
    <w:tmpl w:val="1C00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42665"/>
    <w:multiLevelType w:val="hybridMultilevel"/>
    <w:tmpl w:val="5F40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129"/>
    <w:multiLevelType w:val="hybridMultilevel"/>
    <w:tmpl w:val="9348A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9662C"/>
    <w:multiLevelType w:val="hybridMultilevel"/>
    <w:tmpl w:val="EA3A3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A6"/>
    <w:rsid w:val="001523F9"/>
    <w:rsid w:val="002E4BA6"/>
    <w:rsid w:val="006060BF"/>
    <w:rsid w:val="0082017E"/>
    <w:rsid w:val="008F6E5C"/>
    <w:rsid w:val="008F74D4"/>
    <w:rsid w:val="00941D88"/>
    <w:rsid w:val="00981654"/>
    <w:rsid w:val="00A06113"/>
    <w:rsid w:val="00A868B8"/>
    <w:rsid w:val="00D4734A"/>
    <w:rsid w:val="00E90751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8AE8A-2109-4C86-A9C9-A92165C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F9"/>
  </w:style>
  <w:style w:type="paragraph" w:styleId="Footer">
    <w:name w:val="footer"/>
    <w:basedOn w:val="Normal"/>
    <w:link w:val="FooterChar"/>
    <w:uiPriority w:val="99"/>
    <w:unhideWhenUsed/>
    <w:rsid w:val="0015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dc:description/>
  <cp:lastModifiedBy>Kaisa Butcher</cp:lastModifiedBy>
  <cp:revision>3</cp:revision>
  <dcterms:created xsi:type="dcterms:W3CDTF">2018-11-14T18:34:00Z</dcterms:created>
  <dcterms:modified xsi:type="dcterms:W3CDTF">2018-11-14T18:53:00Z</dcterms:modified>
</cp:coreProperties>
</file>